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ECEB" w14:textId="4CC1EA17" w:rsidR="00EE05C2" w:rsidRPr="005E6BFF" w:rsidRDefault="00EE05C2" w:rsidP="00EE05C2">
      <w:pPr>
        <w:widowControl w:val="0"/>
        <w:tabs>
          <w:tab w:val="left" w:pos="709"/>
        </w:tabs>
        <w:suppressAutoHyphens/>
        <w:ind w:right="-1" w:firstLine="0"/>
        <w:jc w:val="both"/>
        <w:rPr>
          <w:rFonts w:cs="Times New Roman"/>
          <w:szCs w:val="28"/>
          <w:lang w:eastAsia="ru-RU"/>
        </w:rPr>
      </w:pPr>
      <w:r w:rsidRPr="005E6BFF">
        <w:rPr>
          <w:rFonts w:cs="Times New Roman"/>
          <w:szCs w:val="28"/>
          <w:lang w:eastAsia="ru-RU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cs="Times New Roman"/>
          <w:szCs w:val="28"/>
          <w:lang w:eastAsia="ru-RU"/>
        </w:rPr>
        <w:t>27</w:t>
      </w:r>
      <w:r w:rsidRPr="005E6BFF">
        <w:rPr>
          <w:rFonts w:cs="Times New Roman"/>
          <w:szCs w:val="28"/>
          <w:lang w:eastAsia="ru-RU"/>
        </w:rPr>
        <w:t>.03.2024 № 19-14</w:t>
      </w:r>
      <w:r>
        <w:rPr>
          <w:rFonts w:cs="Times New Roman"/>
          <w:szCs w:val="28"/>
          <w:lang w:eastAsia="ru-RU"/>
        </w:rPr>
        <w:t>744</w:t>
      </w:r>
    </w:p>
    <w:p w14:paraId="1CCBBDED" w14:textId="77777777" w:rsidR="00EE05C2" w:rsidRPr="005E6BFF" w:rsidRDefault="00EE05C2" w:rsidP="00EE05C2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szCs w:val="28"/>
          <w:lang w:eastAsia="ru-RU"/>
        </w:rPr>
      </w:pPr>
    </w:p>
    <w:p w14:paraId="4F41FCAC" w14:textId="77777777" w:rsidR="00EE05C2" w:rsidRPr="005E6BFF" w:rsidRDefault="00EE05C2" w:rsidP="00EE05C2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b/>
          <w:bCs/>
          <w:color w:val="00000A"/>
          <w:szCs w:val="28"/>
          <w:lang w:eastAsia="ru-RU"/>
        </w:rPr>
      </w:pPr>
      <w:r w:rsidRPr="005E6BFF">
        <w:rPr>
          <w:rFonts w:cs="Times New Roman"/>
          <w:b/>
          <w:bCs/>
          <w:color w:val="00000A"/>
          <w:szCs w:val="28"/>
          <w:lang w:eastAsia="ru-RU"/>
        </w:rPr>
        <w:t xml:space="preserve">МИНИСТЕРСТВО ЗДРАВООХРАНЕНИЯ </w:t>
      </w:r>
    </w:p>
    <w:p w14:paraId="31872894" w14:textId="77777777" w:rsidR="00EE05C2" w:rsidRPr="005E6BFF" w:rsidRDefault="00EE05C2" w:rsidP="00EE05C2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color w:val="00000A"/>
          <w:szCs w:val="28"/>
          <w:lang w:eastAsia="ru-RU"/>
        </w:rPr>
      </w:pPr>
      <w:r w:rsidRPr="005E6BFF">
        <w:rPr>
          <w:rFonts w:cs="Times New Roman"/>
          <w:b/>
          <w:bCs/>
          <w:color w:val="00000A"/>
          <w:szCs w:val="28"/>
          <w:lang w:eastAsia="ru-RU"/>
        </w:rPr>
        <w:t xml:space="preserve">ЯРОСЛАВСКОЙ ОБЛАСТИ </w:t>
      </w:r>
    </w:p>
    <w:p w14:paraId="292C844B" w14:textId="77777777" w:rsidR="00EE05C2" w:rsidRPr="005E6BFF" w:rsidRDefault="00EE05C2" w:rsidP="00EE05C2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color w:val="00000A"/>
          <w:szCs w:val="28"/>
          <w:lang w:eastAsia="ru-RU"/>
        </w:rPr>
      </w:pPr>
    </w:p>
    <w:p w14:paraId="2BDBF283" w14:textId="77777777" w:rsidR="00EE05C2" w:rsidRPr="005E6BFF" w:rsidRDefault="00EE05C2" w:rsidP="00EE05C2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b/>
          <w:color w:val="00000A"/>
          <w:szCs w:val="28"/>
          <w:lang w:eastAsia="ru-RU"/>
        </w:rPr>
      </w:pPr>
      <w:r w:rsidRPr="005E6BFF">
        <w:rPr>
          <w:rFonts w:cs="Times New Roman"/>
          <w:b/>
          <w:color w:val="00000A"/>
          <w:szCs w:val="28"/>
          <w:lang w:eastAsia="ru-RU"/>
        </w:rPr>
        <w:t>ПРИКАЗ</w:t>
      </w:r>
    </w:p>
    <w:p w14:paraId="2FF34716" w14:textId="77777777" w:rsidR="00EE05C2" w:rsidRPr="005E6BFF" w:rsidRDefault="00EE05C2" w:rsidP="00EE05C2">
      <w:pPr>
        <w:ind w:firstLine="0"/>
        <w:jc w:val="both"/>
        <w:rPr>
          <w:rFonts w:cs="Times New Roman"/>
          <w:szCs w:val="28"/>
          <w:lang w:eastAsia="ru-RU"/>
        </w:rPr>
      </w:pPr>
    </w:p>
    <w:p w14:paraId="22FAD303" w14:textId="2B2B2151" w:rsidR="00EE05C2" w:rsidRPr="005E6BFF" w:rsidRDefault="00EE05C2" w:rsidP="00EE05C2">
      <w:pPr>
        <w:ind w:right="5101" w:firstLine="0"/>
        <w:jc w:val="both"/>
        <w:rPr>
          <w:rFonts w:cs="Times New Roman"/>
          <w:szCs w:val="28"/>
          <w:lang w:eastAsia="ru-RU"/>
        </w:rPr>
      </w:pPr>
      <w:r w:rsidRPr="005E6BFF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27</w:t>
      </w:r>
      <w:r w:rsidRPr="005E6BFF">
        <w:rPr>
          <w:rFonts w:cs="Times New Roman"/>
          <w:szCs w:val="28"/>
          <w:lang w:eastAsia="ru-RU"/>
        </w:rPr>
        <w:t xml:space="preserve">.03.2024 № </w:t>
      </w:r>
      <w:r>
        <w:rPr>
          <w:rFonts w:cs="Times New Roman"/>
          <w:szCs w:val="28"/>
          <w:lang w:eastAsia="ru-RU"/>
        </w:rPr>
        <w:t>5</w:t>
      </w:r>
    </w:p>
    <w:p w14:paraId="0B7DE087" w14:textId="77777777" w:rsidR="00EE05C2" w:rsidRPr="005E6BFF" w:rsidRDefault="00EE05C2" w:rsidP="00EE05C2">
      <w:pPr>
        <w:ind w:firstLine="0"/>
        <w:jc w:val="both"/>
        <w:rPr>
          <w:rFonts w:cs="Times New Roman"/>
          <w:szCs w:val="28"/>
          <w:lang w:eastAsia="ru-RU"/>
        </w:rPr>
      </w:pPr>
      <w:r w:rsidRPr="005E6BFF">
        <w:rPr>
          <w:rFonts w:cs="Times New Roman"/>
          <w:szCs w:val="28"/>
          <w:lang w:eastAsia="ru-RU"/>
        </w:rPr>
        <w:t>г. Ярославль</w:t>
      </w:r>
    </w:p>
    <w:p w14:paraId="36CD366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FDBC46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D0AB083" w14:textId="625551BD" w:rsidR="002159DB" w:rsidRPr="002159DB" w:rsidRDefault="002159DB" w:rsidP="002159DB">
      <w:pPr>
        <w:ind w:right="5527" w:firstLine="0"/>
        <w:rPr>
          <w:rFonts w:cs="Times New Roman"/>
          <w:szCs w:val="28"/>
        </w:rPr>
      </w:pPr>
      <w:r w:rsidRPr="002159DB">
        <w:rPr>
          <w:rFonts w:cs="Times New Roman"/>
          <w:szCs w:val="28"/>
        </w:rPr>
        <w:fldChar w:fldCharType="begin"/>
      </w:r>
      <w:r w:rsidRPr="002159DB">
        <w:rPr>
          <w:rFonts w:cs="Times New Roman"/>
          <w:szCs w:val="28"/>
        </w:rPr>
        <w:instrText xml:space="preserve"> DOCPROPERTY "Содержание" \* MERGEFORMAT </w:instrText>
      </w:r>
      <w:r w:rsidRPr="002159DB">
        <w:rPr>
          <w:rFonts w:cs="Times New Roman"/>
          <w:szCs w:val="28"/>
        </w:rPr>
        <w:fldChar w:fldCharType="separate"/>
      </w:r>
      <w:r w:rsidRPr="002159DB">
        <w:rPr>
          <w:rFonts w:cs="Times New Roman"/>
          <w:szCs w:val="28"/>
        </w:rPr>
        <w:t>О внесении изменений в приказ департамента здравоохранения и фа</w:t>
      </w:r>
      <w:r w:rsidR="00E65D08">
        <w:rPr>
          <w:rFonts w:cs="Times New Roman"/>
          <w:szCs w:val="28"/>
        </w:rPr>
        <w:t xml:space="preserve">рмации Ярославской области от </w:t>
      </w:r>
      <w:r w:rsidR="00316C9C">
        <w:rPr>
          <w:rFonts w:cs="Times New Roman"/>
          <w:szCs w:val="28"/>
        </w:rPr>
        <w:t>0</w:t>
      </w:r>
      <w:r w:rsidR="00E65D08">
        <w:rPr>
          <w:rFonts w:cs="Times New Roman"/>
          <w:szCs w:val="28"/>
        </w:rPr>
        <w:t>6.10.2014</w:t>
      </w:r>
      <w:r w:rsidRPr="002159DB">
        <w:rPr>
          <w:rFonts w:cs="Times New Roman"/>
          <w:szCs w:val="28"/>
        </w:rPr>
        <w:t xml:space="preserve"> № </w:t>
      </w:r>
      <w:r w:rsidR="00E65D08">
        <w:rPr>
          <w:rFonts w:cs="Times New Roman"/>
          <w:szCs w:val="28"/>
        </w:rPr>
        <w:t>11</w:t>
      </w:r>
      <w:r w:rsidRPr="002159DB">
        <w:rPr>
          <w:rFonts w:cs="Times New Roman"/>
          <w:szCs w:val="28"/>
        </w:rPr>
        <w:fldChar w:fldCharType="end"/>
      </w:r>
    </w:p>
    <w:p w14:paraId="6E224630" w14:textId="77777777" w:rsidR="00375AD1" w:rsidRDefault="00375AD1" w:rsidP="002159DB">
      <w:pPr>
        <w:ind w:right="-2" w:firstLine="0"/>
        <w:jc w:val="both"/>
        <w:rPr>
          <w:rFonts w:cs="Times New Roman"/>
          <w:bCs/>
          <w:szCs w:val="28"/>
          <w:lang w:eastAsia="ru-RU"/>
        </w:rPr>
      </w:pPr>
    </w:p>
    <w:p w14:paraId="33EB8CE9" w14:textId="77777777" w:rsidR="00316C9C" w:rsidRPr="008A798F" w:rsidRDefault="00316C9C" w:rsidP="002159DB">
      <w:pPr>
        <w:ind w:right="-2" w:firstLine="0"/>
        <w:jc w:val="both"/>
        <w:rPr>
          <w:rFonts w:cs="Times New Roman"/>
          <w:szCs w:val="28"/>
        </w:rPr>
      </w:pPr>
    </w:p>
    <w:p w14:paraId="6E8988A7" w14:textId="77777777" w:rsidR="00D82181" w:rsidRPr="00096518" w:rsidRDefault="00E46F21" w:rsidP="009245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518">
        <w:rPr>
          <w:sz w:val="28"/>
          <w:szCs w:val="28"/>
        </w:rPr>
        <w:t>В соответствии с </w:t>
      </w:r>
      <w:hyperlink r:id="rId12" w:anchor="/document/407076682/entry/0" w:history="1">
        <w:r w:rsidRPr="00096518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096518">
        <w:rPr>
          <w:sz w:val="28"/>
          <w:szCs w:val="28"/>
        </w:rPr>
        <w:t> Прави</w:t>
      </w:r>
      <w:r w:rsidR="00924510" w:rsidRPr="00096518">
        <w:rPr>
          <w:sz w:val="28"/>
          <w:szCs w:val="28"/>
        </w:rPr>
        <w:t>тельства области от 21.06.2023 №</w:t>
      </w:r>
      <w:r w:rsidR="00375AD1">
        <w:rPr>
          <w:sz w:val="28"/>
          <w:szCs w:val="28"/>
        </w:rPr>
        <w:t> </w:t>
      </w:r>
      <w:r w:rsidR="00924510" w:rsidRPr="00096518">
        <w:rPr>
          <w:sz w:val="28"/>
          <w:szCs w:val="28"/>
        </w:rPr>
        <w:t>587-п «</w:t>
      </w:r>
      <w:r w:rsidRPr="00096518">
        <w:rPr>
          <w:sz w:val="28"/>
          <w:szCs w:val="28"/>
        </w:rPr>
        <w:t>Об изменении структуры исполнитель</w:t>
      </w:r>
      <w:r w:rsidR="00924510" w:rsidRPr="00096518">
        <w:rPr>
          <w:sz w:val="28"/>
          <w:szCs w:val="28"/>
        </w:rPr>
        <w:t>ных органов Ярославской области»</w:t>
      </w:r>
    </w:p>
    <w:p w14:paraId="2D4C6FD9" w14:textId="77777777" w:rsidR="001B6AAD" w:rsidRPr="00096518" w:rsidRDefault="0071227C" w:rsidP="002159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</w:t>
      </w:r>
      <w:r w:rsidR="002159DB" w:rsidRPr="002159DB">
        <w:rPr>
          <w:rFonts w:cs="Times New Roman"/>
          <w:szCs w:val="28"/>
        </w:rPr>
        <w:t>ЗДРАВООХРАНЕНИЯ ЯРОСЛАВСКОЙ ОБЛАСТИ ПРИКАЗЫВАЕТ:</w:t>
      </w:r>
    </w:p>
    <w:p w14:paraId="686B9100" w14:textId="6E8DF1FE" w:rsidR="00924510" w:rsidRPr="00E65D08" w:rsidRDefault="00632A57" w:rsidP="002159DB">
      <w:pPr>
        <w:spacing w:before="100" w:beforeAutospacing="1"/>
        <w:contextualSpacing/>
        <w:jc w:val="both"/>
        <w:rPr>
          <w:rFonts w:cs="Times New Roman"/>
          <w:szCs w:val="28"/>
          <w:highlight w:val="yellow"/>
        </w:rPr>
      </w:pPr>
      <w:r w:rsidRPr="00E65D08">
        <w:rPr>
          <w:rFonts w:cs="Times New Roman"/>
          <w:szCs w:val="28"/>
        </w:rPr>
        <w:t>1.</w:t>
      </w:r>
      <w:r w:rsidR="003452E9" w:rsidRPr="00E65D08">
        <w:rPr>
          <w:rFonts w:cs="Times New Roman"/>
          <w:szCs w:val="28"/>
        </w:rPr>
        <w:t> </w:t>
      </w:r>
      <w:r w:rsidR="00E65D08" w:rsidRPr="002159DB">
        <w:rPr>
          <w:rFonts w:cs="Times New Roman"/>
          <w:szCs w:val="28"/>
        </w:rPr>
        <w:t>Внести в приказ департамента здравоохранения</w:t>
      </w:r>
      <w:r w:rsidR="00E65D08">
        <w:rPr>
          <w:rFonts w:cs="Times New Roman"/>
          <w:szCs w:val="28"/>
        </w:rPr>
        <w:t xml:space="preserve"> и фармации Ярославской области </w:t>
      </w:r>
      <w:r w:rsidR="00E65D08">
        <w:rPr>
          <w:bCs/>
          <w:szCs w:val="28"/>
        </w:rPr>
        <w:t>от 06.10.2014 № 11</w:t>
      </w:r>
      <w:r w:rsidR="00E65D08">
        <w:rPr>
          <w:szCs w:val="28"/>
        </w:rPr>
        <w:t xml:space="preserve"> «Об Общественном совете при </w:t>
      </w:r>
      <w:r w:rsidR="00E65D08">
        <w:rPr>
          <w:bCs/>
          <w:szCs w:val="28"/>
        </w:rPr>
        <w:t>департаменте</w:t>
      </w:r>
      <w:r w:rsidR="00E65D08" w:rsidRPr="00012017">
        <w:rPr>
          <w:bCs/>
          <w:szCs w:val="28"/>
        </w:rPr>
        <w:t xml:space="preserve"> здравоохранения и фа</w:t>
      </w:r>
      <w:r w:rsidR="00E65D08">
        <w:rPr>
          <w:bCs/>
          <w:szCs w:val="28"/>
        </w:rPr>
        <w:t>рмации</w:t>
      </w:r>
      <w:r w:rsidR="00E65D08">
        <w:rPr>
          <w:szCs w:val="28"/>
        </w:rPr>
        <w:t xml:space="preserve"> Ярославской области»</w:t>
      </w:r>
      <w:r w:rsidR="00E65D08">
        <w:rPr>
          <w:bCs/>
          <w:szCs w:val="28"/>
        </w:rPr>
        <w:t xml:space="preserve"> </w:t>
      </w:r>
      <w:r w:rsidR="00E65D08" w:rsidRPr="002159DB">
        <w:rPr>
          <w:rFonts w:cs="Times New Roman"/>
          <w:szCs w:val="28"/>
        </w:rPr>
        <w:t>следующие изменения:</w:t>
      </w:r>
    </w:p>
    <w:p w14:paraId="7B9B2289" w14:textId="0BF215E8" w:rsidR="00E65D08" w:rsidRPr="00AB2040" w:rsidRDefault="00E65D08" w:rsidP="00E65D08">
      <w:pPr>
        <w:pStyle w:val="a8"/>
        <w:shd w:val="clear" w:color="auto" w:fill="FFFFFF"/>
        <w:tabs>
          <w:tab w:val="left" w:pos="1276"/>
        </w:tabs>
        <w:ind w:left="0"/>
        <w:jc w:val="both"/>
        <w:rPr>
          <w:rFonts w:cs="Times New Roman"/>
          <w:szCs w:val="28"/>
        </w:rPr>
      </w:pPr>
      <w:r>
        <w:t xml:space="preserve">1.1. </w:t>
      </w:r>
      <w:r w:rsidRPr="00632A57">
        <w:t>В</w:t>
      </w:r>
      <w:r>
        <w:t xml:space="preserve"> заголовке, пунктах</w:t>
      </w:r>
      <w:r w:rsidRPr="00632A57">
        <w:t xml:space="preserve"> 1 </w:t>
      </w:r>
      <w:r>
        <w:t xml:space="preserve">и 2 </w:t>
      </w:r>
      <w:r w:rsidRPr="00632A57">
        <w:t>слова «</w:t>
      </w:r>
      <w:r>
        <w:t>департаменте здравоохранения и </w:t>
      </w:r>
      <w:r w:rsidRPr="00632A57">
        <w:t>фармации»</w:t>
      </w:r>
      <w:r>
        <w:t xml:space="preserve"> заменить словами «министерстве здравоохранения»</w:t>
      </w:r>
      <w:r>
        <w:rPr>
          <w:rFonts w:cs="Times New Roman"/>
          <w:szCs w:val="28"/>
          <w:lang w:eastAsia="ru-RU"/>
        </w:rPr>
        <w:t>.</w:t>
      </w:r>
    </w:p>
    <w:p w14:paraId="6FF6B097" w14:textId="0E028E05" w:rsidR="00924510" w:rsidRPr="00E65D08" w:rsidRDefault="00E65D08" w:rsidP="00E65D08">
      <w:pPr>
        <w:pStyle w:val="a8"/>
        <w:shd w:val="clear" w:color="auto" w:fill="FFFFFF"/>
        <w:tabs>
          <w:tab w:val="left" w:pos="1276"/>
        </w:tabs>
        <w:ind w:left="0"/>
        <w:jc w:val="both"/>
      </w:pPr>
      <w:r w:rsidRPr="00E65D08">
        <w:t>1.2.</w:t>
      </w:r>
      <w:r w:rsidR="00102DD7">
        <w:t> </w:t>
      </w:r>
      <w:r w:rsidRPr="00E65D08">
        <w:t>В пункте 3 слова «заместителя директора департамента</w:t>
      </w:r>
      <w:r w:rsidR="00AF4172">
        <w:t xml:space="preserve"> Морозову</w:t>
      </w:r>
      <w:r w:rsidR="00102DD7">
        <w:t> </w:t>
      </w:r>
      <w:r w:rsidR="00AF4172">
        <w:t xml:space="preserve">Н.Ю.» </w:t>
      </w:r>
      <w:r w:rsidRPr="00E65D08">
        <w:t xml:space="preserve">заменить словами </w:t>
      </w:r>
      <w:r w:rsidR="00316C9C" w:rsidRPr="00E65D08">
        <w:t>«</w:t>
      </w:r>
      <w:r w:rsidR="00BB2720" w:rsidRPr="00E65D08">
        <w:t xml:space="preserve">заместителя </w:t>
      </w:r>
      <w:r w:rsidR="00316C9C" w:rsidRPr="00E65D08">
        <w:t>министра</w:t>
      </w:r>
      <w:r w:rsidR="003452E9" w:rsidRPr="00E65D08">
        <w:t xml:space="preserve"> здравоохранения </w:t>
      </w:r>
      <w:r w:rsidR="003452E9" w:rsidRPr="00E65D08">
        <w:rPr>
          <w:szCs w:val="28"/>
        </w:rPr>
        <w:t>Ярославской области</w:t>
      </w:r>
      <w:r w:rsidR="00AF4172">
        <w:rPr>
          <w:rFonts w:cs="Times New Roman"/>
          <w:szCs w:val="28"/>
        </w:rPr>
        <w:t xml:space="preserve"> </w:t>
      </w:r>
      <w:r w:rsidR="00AF4172" w:rsidRPr="00844505">
        <w:rPr>
          <w:rFonts w:cs="Times New Roman"/>
          <w:szCs w:val="28"/>
        </w:rPr>
        <w:t>– начальник</w:t>
      </w:r>
      <w:r w:rsidR="00AF4172">
        <w:rPr>
          <w:rFonts w:cs="Times New Roman"/>
          <w:szCs w:val="28"/>
        </w:rPr>
        <w:t>а</w:t>
      </w:r>
      <w:r w:rsidR="00AF4172" w:rsidRPr="00844505">
        <w:rPr>
          <w:rFonts w:cs="Times New Roman"/>
          <w:szCs w:val="28"/>
        </w:rPr>
        <w:t xml:space="preserve"> отдела лекарственного обеспечения</w:t>
      </w:r>
      <w:r w:rsidR="00AF4172">
        <w:rPr>
          <w:rFonts w:cs="Times New Roman"/>
          <w:szCs w:val="28"/>
        </w:rPr>
        <w:t xml:space="preserve"> </w:t>
      </w:r>
      <w:r w:rsidR="00102DD7" w:rsidRPr="00102DD7">
        <w:rPr>
          <w:rFonts w:cs="Times New Roman"/>
          <w:szCs w:val="28"/>
        </w:rPr>
        <w:t>министерств</w:t>
      </w:r>
      <w:r w:rsidR="00102DD7">
        <w:rPr>
          <w:rFonts w:cs="Times New Roman"/>
          <w:szCs w:val="28"/>
        </w:rPr>
        <w:t>а</w:t>
      </w:r>
      <w:r w:rsidR="00102DD7" w:rsidRPr="00102DD7">
        <w:rPr>
          <w:rFonts w:cs="Times New Roman"/>
          <w:szCs w:val="28"/>
        </w:rPr>
        <w:t xml:space="preserve"> </w:t>
      </w:r>
      <w:r w:rsidR="00AF4172">
        <w:rPr>
          <w:rFonts w:cs="Times New Roman"/>
          <w:szCs w:val="28"/>
        </w:rPr>
        <w:t>Корзину Н.С.</w:t>
      </w:r>
      <w:r w:rsidR="00316C9C" w:rsidRPr="00E65D08">
        <w:rPr>
          <w:szCs w:val="28"/>
        </w:rPr>
        <w:t>».</w:t>
      </w:r>
    </w:p>
    <w:p w14:paraId="65E17B8D" w14:textId="09CD07E0" w:rsidR="003452E9" w:rsidRPr="00E65D08" w:rsidRDefault="005B71F5" w:rsidP="008237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D08">
        <w:rPr>
          <w:sz w:val="28"/>
          <w:szCs w:val="28"/>
        </w:rPr>
        <w:t>1.3</w:t>
      </w:r>
      <w:r w:rsidR="00632A57" w:rsidRPr="00E65D08">
        <w:rPr>
          <w:sz w:val="28"/>
          <w:szCs w:val="28"/>
        </w:rPr>
        <w:t>.</w:t>
      </w:r>
      <w:r w:rsidR="003452E9" w:rsidRPr="00E65D08">
        <w:rPr>
          <w:sz w:val="28"/>
          <w:szCs w:val="28"/>
        </w:rPr>
        <w:t> </w:t>
      </w:r>
      <w:r w:rsidR="004C284A" w:rsidRPr="00E65D08">
        <w:rPr>
          <w:sz w:val="28"/>
          <w:szCs w:val="28"/>
        </w:rPr>
        <w:t>В</w:t>
      </w:r>
      <w:r w:rsidR="00316C9C" w:rsidRPr="00E65D08">
        <w:rPr>
          <w:sz w:val="28"/>
          <w:szCs w:val="28"/>
        </w:rPr>
        <w:t xml:space="preserve"> Положени</w:t>
      </w:r>
      <w:r w:rsidR="00CF4083">
        <w:rPr>
          <w:sz w:val="28"/>
          <w:szCs w:val="28"/>
        </w:rPr>
        <w:t>е</w:t>
      </w:r>
      <w:r w:rsidR="00316C9C" w:rsidRPr="00E65D08">
        <w:rPr>
          <w:sz w:val="28"/>
          <w:szCs w:val="28"/>
        </w:rPr>
        <w:t xml:space="preserve"> об Общественном совете</w:t>
      </w:r>
      <w:r w:rsidR="0000388A">
        <w:rPr>
          <w:sz w:val="28"/>
          <w:szCs w:val="28"/>
        </w:rPr>
        <w:t xml:space="preserve"> при департаменте здравоохранения и фармации Ярославской области</w:t>
      </w:r>
      <w:r w:rsidR="002159DB" w:rsidRPr="00E65D08">
        <w:rPr>
          <w:sz w:val="28"/>
          <w:szCs w:val="28"/>
        </w:rPr>
        <w:t xml:space="preserve">, </w:t>
      </w:r>
      <w:r w:rsidR="00316C9C" w:rsidRPr="00E65D08">
        <w:rPr>
          <w:sz w:val="28"/>
          <w:szCs w:val="28"/>
        </w:rPr>
        <w:t>утвержденно</w:t>
      </w:r>
      <w:r w:rsidR="00CF4083">
        <w:rPr>
          <w:sz w:val="28"/>
          <w:szCs w:val="28"/>
        </w:rPr>
        <w:t>е</w:t>
      </w:r>
      <w:r w:rsidR="00FD6137" w:rsidRPr="00E65D08">
        <w:rPr>
          <w:sz w:val="28"/>
          <w:szCs w:val="28"/>
        </w:rPr>
        <w:t xml:space="preserve"> приказом</w:t>
      </w:r>
      <w:r w:rsidR="00CF4083">
        <w:rPr>
          <w:sz w:val="28"/>
          <w:szCs w:val="28"/>
        </w:rPr>
        <w:t>, внести изменения согласно приложению.</w:t>
      </w:r>
    </w:p>
    <w:p w14:paraId="3748DBA4" w14:textId="7D0BEC13" w:rsidR="00CF4083" w:rsidRDefault="00CF4083" w:rsidP="00CF4083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27431B">
        <w:rPr>
          <w:rFonts w:cs="Times New Roman"/>
          <w:szCs w:val="28"/>
          <w:lang w:eastAsia="ru-RU"/>
        </w:rPr>
        <w:t xml:space="preserve">2. </w:t>
      </w:r>
      <w:r w:rsidR="0027431B" w:rsidRPr="0027431B">
        <w:rPr>
          <w:rFonts w:cs="Times New Roman"/>
          <w:szCs w:val="28"/>
        </w:rPr>
        <w:t>Приказ</w:t>
      </w:r>
      <w:r w:rsidR="0027431B" w:rsidRPr="00A73D1D">
        <w:rPr>
          <w:rFonts w:cs="Times New Roman"/>
          <w:szCs w:val="28"/>
        </w:rPr>
        <w:t xml:space="preserve"> вступает в силу</w:t>
      </w:r>
      <w:r w:rsidR="0027431B">
        <w:rPr>
          <w:rFonts w:cs="Times New Roman"/>
          <w:szCs w:val="28"/>
        </w:rPr>
        <w:t xml:space="preserve"> с момента его подписания</w:t>
      </w:r>
      <w:r w:rsidR="0027431B" w:rsidRPr="00A73D1D">
        <w:rPr>
          <w:rFonts w:cs="Times New Roman"/>
          <w:szCs w:val="28"/>
        </w:rPr>
        <w:t>.</w:t>
      </w:r>
    </w:p>
    <w:p w14:paraId="67186FC5" w14:textId="77777777" w:rsidR="00DB5511" w:rsidRDefault="00DB5511" w:rsidP="00514FEB">
      <w:pPr>
        <w:shd w:val="clear" w:color="auto" w:fill="FFFFFF"/>
        <w:jc w:val="both"/>
        <w:rPr>
          <w:rFonts w:cs="Times New Roman"/>
          <w:szCs w:val="28"/>
          <w:lang w:eastAsia="ru-RU"/>
        </w:rPr>
      </w:pPr>
    </w:p>
    <w:p w14:paraId="313F1EF7" w14:textId="77777777" w:rsidR="00DB5511" w:rsidRDefault="00DB5511" w:rsidP="00514FEB">
      <w:pPr>
        <w:shd w:val="clear" w:color="auto" w:fill="FFFFFF"/>
        <w:jc w:val="both"/>
        <w:rPr>
          <w:rFonts w:cs="Times New Roman"/>
          <w:szCs w:val="28"/>
          <w:lang w:eastAsia="ru-RU"/>
        </w:rPr>
      </w:pPr>
    </w:p>
    <w:p w14:paraId="3B01C02A" w14:textId="24B19895" w:rsidR="00BB38FE" w:rsidRPr="008A798F" w:rsidRDefault="00BB38FE" w:rsidP="00BB38FE">
      <w:pPr>
        <w:jc w:val="both"/>
        <w:rPr>
          <w:rFonts w:cs="Times New Roman"/>
          <w:szCs w:val="28"/>
        </w:rPr>
      </w:pPr>
    </w:p>
    <w:p w14:paraId="4D35D3B7" w14:textId="77777777" w:rsidR="003452E9" w:rsidRDefault="00A6381E" w:rsidP="00A6381E">
      <w:pPr>
        <w:ind w:firstLine="0"/>
        <w:jc w:val="both"/>
        <w:rPr>
          <w:rFonts w:cs="Times New Roman"/>
          <w:szCs w:val="28"/>
        </w:rPr>
      </w:pPr>
      <w:r w:rsidRPr="00A6381E">
        <w:rPr>
          <w:rFonts w:cs="Times New Roman"/>
          <w:szCs w:val="28"/>
        </w:rPr>
        <w:t>Министр</w:t>
      </w:r>
      <w:r w:rsidR="003452E9" w:rsidRPr="003452E9">
        <w:t xml:space="preserve"> </w:t>
      </w:r>
      <w:r w:rsidR="003452E9" w:rsidRPr="003452E9">
        <w:rPr>
          <w:rFonts w:cs="Times New Roman"/>
          <w:szCs w:val="28"/>
        </w:rPr>
        <w:t xml:space="preserve">здравоохранения </w:t>
      </w:r>
    </w:p>
    <w:p w14:paraId="7A6ABF71" w14:textId="77777777" w:rsidR="00EE05C2" w:rsidRDefault="003452E9" w:rsidP="008237A9">
      <w:pPr>
        <w:ind w:firstLine="0"/>
        <w:jc w:val="both"/>
        <w:rPr>
          <w:rFonts w:cs="Times New Roman"/>
          <w:szCs w:val="28"/>
        </w:rPr>
        <w:sectPr w:rsidR="00EE05C2" w:rsidSect="009D49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452E9">
        <w:rPr>
          <w:rFonts w:cs="Times New Roman"/>
          <w:szCs w:val="28"/>
        </w:rPr>
        <w:t>Ярославской области</w:t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</w:r>
      <w:r w:rsidR="00A6381E" w:rsidRPr="00A6381E">
        <w:rPr>
          <w:rFonts w:cs="Times New Roman"/>
          <w:szCs w:val="28"/>
        </w:rPr>
        <w:tab/>
        <w:t xml:space="preserve">              С.В. Луганский</w:t>
      </w:r>
    </w:p>
    <w:p w14:paraId="07830E6F" w14:textId="77777777" w:rsidR="00EE05C2" w:rsidRPr="00EE05C2" w:rsidRDefault="00EE05C2" w:rsidP="00EE05C2">
      <w:pPr>
        <w:shd w:val="clear" w:color="auto" w:fill="FFFFFF"/>
        <w:ind w:left="5103" w:firstLine="0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lastRenderedPageBreak/>
        <w:t>Приложение</w:t>
      </w:r>
    </w:p>
    <w:p w14:paraId="49CD608F" w14:textId="77777777" w:rsidR="00EE05C2" w:rsidRPr="00EE05C2" w:rsidRDefault="00EE05C2" w:rsidP="00EE05C2">
      <w:pPr>
        <w:shd w:val="clear" w:color="auto" w:fill="FFFFFF"/>
        <w:ind w:left="5103" w:firstLine="0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t>к приказу министерства</w:t>
      </w:r>
    </w:p>
    <w:p w14:paraId="66FE3C8B" w14:textId="77777777" w:rsidR="00EE05C2" w:rsidRPr="00EE05C2" w:rsidRDefault="00EE05C2" w:rsidP="00EE05C2">
      <w:pPr>
        <w:shd w:val="clear" w:color="auto" w:fill="FFFFFF"/>
        <w:ind w:left="5103" w:firstLine="0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t>здравоохранения</w:t>
      </w:r>
    </w:p>
    <w:p w14:paraId="42657E3B" w14:textId="77777777" w:rsidR="00EE05C2" w:rsidRPr="00EE05C2" w:rsidRDefault="00EE05C2" w:rsidP="00EE05C2">
      <w:pPr>
        <w:shd w:val="clear" w:color="auto" w:fill="FFFFFF"/>
        <w:ind w:left="5103" w:firstLine="0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t>Ярославской области</w:t>
      </w:r>
    </w:p>
    <w:p w14:paraId="4AA88030" w14:textId="0D4E3F55" w:rsidR="00EE05C2" w:rsidRPr="00EE05C2" w:rsidRDefault="00EE05C2" w:rsidP="00EE05C2">
      <w:pPr>
        <w:shd w:val="clear" w:color="auto" w:fill="FFFFFF"/>
        <w:ind w:left="5103" w:firstLine="0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t>от 27.03.2024 № 5</w:t>
      </w:r>
    </w:p>
    <w:p w14:paraId="3D4A9AB6" w14:textId="77777777" w:rsidR="00EE05C2" w:rsidRPr="00EE05C2" w:rsidRDefault="00EE05C2" w:rsidP="00EE05C2">
      <w:pPr>
        <w:shd w:val="clear" w:color="auto" w:fill="FFFFFF"/>
        <w:ind w:left="5387" w:firstLine="0"/>
        <w:jc w:val="both"/>
        <w:rPr>
          <w:rFonts w:cs="Times New Roman"/>
          <w:szCs w:val="28"/>
          <w:lang w:eastAsia="ru-RU"/>
        </w:rPr>
      </w:pPr>
    </w:p>
    <w:p w14:paraId="721E19D2" w14:textId="77777777" w:rsidR="00EE05C2" w:rsidRPr="00EE05C2" w:rsidRDefault="00EE05C2" w:rsidP="00EE05C2">
      <w:pPr>
        <w:shd w:val="clear" w:color="auto" w:fill="FFFFFF"/>
        <w:ind w:left="5387" w:firstLine="0"/>
        <w:jc w:val="both"/>
        <w:rPr>
          <w:rFonts w:cs="Times New Roman"/>
          <w:szCs w:val="28"/>
          <w:lang w:eastAsia="ru-RU"/>
        </w:rPr>
      </w:pPr>
    </w:p>
    <w:p w14:paraId="07D1881A" w14:textId="77777777" w:rsidR="00EE05C2" w:rsidRPr="00EE05C2" w:rsidRDefault="00EE05C2" w:rsidP="00EE05C2">
      <w:pPr>
        <w:shd w:val="clear" w:color="auto" w:fill="FFFFFF"/>
        <w:ind w:firstLine="0"/>
        <w:jc w:val="center"/>
        <w:rPr>
          <w:rFonts w:cs="Times New Roman"/>
          <w:b/>
          <w:szCs w:val="28"/>
          <w:lang w:eastAsia="ru-RU"/>
        </w:rPr>
      </w:pPr>
      <w:r w:rsidRPr="00EE05C2">
        <w:rPr>
          <w:rFonts w:cs="Times New Roman"/>
          <w:b/>
          <w:szCs w:val="28"/>
          <w:lang w:eastAsia="ru-RU"/>
        </w:rPr>
        <w:t>ИЗМЕНЕНИЯ,</w:t>
      </w:r>
    </w:p>
    <w:p w14:paraId="0C5EF5D6" w14:textId="77777777" w:rsidR="00EE05C2" w:rsidRPr="00EE05C2" w:rsidRDefault="00EE05C2" w:rsidP="00EE05C2">
      <w:pPr>
        <w:keepNext/>
        <w:keepLines/>
        <w:ind w:firstLine="0"/>
        <w:jc w:val="center"/>
        <w:outlineLvl w:val="0"/>
        <w:rPr>
          <w:rFonts w:cs="Times New Roman"/>
          <w:b/>
          <w:bCs/>
          <w:color w:val="26282F"/>
          <w:szCs w:val="28"/>
          <w:lang w:eastAsia="ru-RU"/>
        </w:rPr>
      </w:pPr>
      <w:r w:rsidRPr="00EE05C2">
        <w:rPr>
          <w:rFonts w:cs="Times New Roman"/>
          <w:b/>
          <w:szCs w:val="28"/>
          <w:lang w:eastAsia="ru-RU"/>
        </w:rPr>
        <w:t xml:space="preserve">вносимые в </w:t>
      </w:r>
      <w:r w:rsidRPr="00EE05C2">
        <w:rPr>
          <w:b/>
          <w:szCs w:val="28"/>
        </w:rPr>
        <w:t>Положение об Общественном совете при департаменте здравоохранения и фармации Ярославской области</w:t>
      </w:r>
    </w:p>
    <w:p w14:paraId="3209C28C" w14:textId="77777777" w:rsidR="00EE05C2" w:rsidRPr="00EE05C2" w:rsidRDefault="00EE05C2" w:rsidP="00EE05C2">
      <w:pPr>
        <w:shd w:val="clear" w:color="auto" w:fill="FFFFFF"/>
        <w:ind w:firstLine="0"/>
        <w:rPr>
          <w:rFonts w:cs="Times New Roman"/>
          <w:szCs w:val="28"/>
          <w:lang w:eastAsia="ru-RU"/>
        </w:rPr>
      </w:pPr>
    </w:p>
    <w:p w14:paraId="3B794A5A" w14:textId="77777777" w:rsidR="00EE05C2" w:rsidRPr="00EE05C2" w:rsidRDefault="00EE05C2" w:rsidP="00EE05C2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EE05C2">
        <w:rPr>
          <w:rFonts w:cs="Times New Roman"/>
          <w:szCs w:val="28"/>
          <w:lang w:eastAsia="ru-RU"/>
        </w:rPr>
        <w:t>1. В наименовании слова «департаменте здравоохранения и фармации» заменить словами «министерстве здравоохранения».</w:t>
      </w:r>
    </w:p>
    <w:p w14:paraId="37264233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</w:rPr>
        <w:t>2. </w:t>
      </w:r>
      <w:r w:rsidRPr="00EE05C2">
        <w:rPr>
          <w:rFonts w:eastAsia="Calibri" w:cs="Times New Roman"/>
          <w:szCs w:val="28"/>
          <w:lang w:eastAsia="ru-RU"/>
        </w:rPr>
        <w:t>В пункте 1.1 раздела 1 слова «департаменте здравоохранения и фармации» заменить словами «министерстве здравоохранения», слова «департамента здравоохранения и фармации Ярославской области (далее – департамент)» – словами «министерства здравоохранения Ярославской области (далее – министерство)».</w:t>
      </w:r>
    </w:p>
    <w:p w14:paraId="51C680C2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 В разделе 2:</w:t>
      </w:r>
    </w:p>
    <w:p w14:paraId="47467156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3.1. В пункте 2.1 слово «департаментом» заменить словом «министерством».</w:t>
      </w:r>
    </w:p>
    <w:p w14:paraId="7476C86E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3.2. В пункте 2.2:</w:t>
      </w:r>
    </w:p>
    <w:p w14:paraId="0BF41C26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3.2.1. В абзацах втором – пятом слово «департамента» заменить словом «министерства».</w:t>
      </w:r>
    </w:p>
    <w:p w14:paraId="2EE89EC5" w14:textId="77777777" w:rsidR="00EE05C2" w:rsidRPr="00EE05C2" w:rsidRDefault="00EE05C2" w:rsidP="00EE05C2">
      <w:pPr>
        <w:shd w:val="clear" w:color="auto" w:fill="FFFFFF"/>
        <w:tabs>
          <w:tab w:val="left" w:pos="1418"/>
        </w:tabs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3.2.2. В абзаце шестом слова «деятельности департамента» заменить словами «деятельности министерства», слова «директора департамента» – словом «министра».</w:t>
      </w:r>
    </w:p>
    <w:p w14:paraId="2D1FB18D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3.2.3. В абзацах восьмом и девятом слово «департамент» в соответствующих падежах заменить словом «министерство» в соответствующих падежах.</w:t>
      </w:r>
    </w:p>
    <w:p w14:paraId="33EB3ABA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4. В разделе 3:</w:t>
      </w:r>
    </w:p>
    <w:p w14:paraId="6238B681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4.1. В пункте 3.1:</w:t>
      </w:r>
    </w:p>
    <w:p w14:paraId="34BE50E6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4.1.1. В абзацах третьем, шестом – девятом слово «департамент» в соответствующих падежах заменить словом «министерство» в соответствующих падежах.</w:t>
      </w:r>
    </w:p>
    <w:p w14:paraId="04325FD3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4.1.2. В абзаце тринадцатом слова «директору департамента» заменить словом «министру», слова «деятельности департамента» – словами «деятельности министерства».</w:t>
      </w:r>
    </w:p>
    <w:p w14:paraId="1B92D415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4.2. В абзаце пятом пункта 3.4 слово «департамента» заменить словом «министерства».</w:t>
      </w:r>
    </w:p>
    <w:p w14:paraId="6ADEE678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5. В разделе 4:</w:t>
      </w:r>
    </w:p>
    <w:p w14:paraId="043C7652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5.1. В пункте 4.5</w:t>
      </w:r>
      <w:r w:rsidRPr="00EE05C2">
        <w:rPr>
          <w:rFonts w:ascii="Calibri" w:eastAsia="Calibri" w:hAnsi="Calibri" w:cs="Times New Roman"/>
          <w:sz w:val="22"/>
        </w:rPr>
        <w:t xml:space="preserve"> </w:t>
      </w:r>
      <w:r w:rsidRPr="00EE05C2">
        <w:rPr>
          <w:rFonts w:eastAsia="Calibri" w:cs="Times New Roman"/>
          <w:szCs w:val="28"/>
          <w:lang w:eastAsia="ru-RU"/>
        </w:rPr>
        <w:t>слово «департаментом» заменить словом «министерством».</w:t>
      </w:r>
    </w:p>
    <w:p w14:paraId="1E93CA7C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5.2. В пункте 4.8:</w:t>
      </w:r>
    </w:p>
    <w:p w14:paraId="26CBAE59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lastRenderedPageBreak/>
        <w:t>- в абзаце втором слово «департамент» в соответствующих падежах заменить словом «министерство» в соответствующих падежах;</w:t>
      </w:r>
    </w:p>
    <w:p w14:paraId="6EEC41C1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- в абзаце восьмом слова «странице департамента на официальном» заменить словами «официальном сайте министерства на».</w:t>
      </w:r>
    </w:p>
    <w:p w14:paraId="78A37681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6. В пункте 5.3 раздела 5 слово «департамент» в соответствующих падежах заменить словом «министерство» в соответствующих падежах.</w:t>
      </w:r>
    </w:p>
    <w:p w14:paraId="32063A8F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7. В разделе 6:</w:t>
      </w:r>
    </w:p>
    <w:p w14:paraId="340157FE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7.1. В пунктах 6.2 и 6.3 слова «директор департамента» в соответствующих падежах заменить словом «министр» в соответствующих падежах.</w:t>
      </w:r>
    </w:p>
    <w:p w14:paraId="32996F29" w14:textId="77777777" w:rsidR="00EE05C2" w:rsidRPr="00EE05C2" w:rsidRDefault="00EE05C2" w:rsidP="00EE05C2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EE05C2">
        <w:rPr>
          <w:rFonts w:eastAsia="Calibri" w:cs="Times New Roman"/>
          <w:szCs w:val="28"/>
          <w:lang w:eastAsia="ru-RU"/>
        </w:rPr>
        <w:t>7.2. В абзацах втором и третьем пункта 6.4, пунктах 6.7, 6.11 слово «департамент» в соответствующих падежах заменить словом «министерство» в соответствующих падежах.</w:t>
      </w:r>
    </w:p>
    <w:p w14:paraId="434A4119" w14:textId="77777777" w:rsidR="00EE05C2" w:rsidRPr="00EE05C2" w:rsidRDefault="00EE05C2" w:rsidP="00EE05C2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EE05C2">
        <w:rPr>
          <w:rFonts w:cs="Times New Roman"/>
          <w:color w:val="000000"/>
          <w:szCs w:val="28"/>
        </w:rPr>
        <w:t xml:space="preserve">7.3. В пункте </w:t>
      </w:r>
      <w:r w:rsidRPr="00EE05C2">
        <w:rPr>
          <w:rFonts w:eastAsia="Calibri" w:cs="Times New Roman"/>
          <w:szCs w:val="28"/>
          <w:lang w:eastAsia="ru-RU"/>
        </w:rPr>
        <w:t>6.10</w:t>
      </w:r>
      <w:r w:rsidRPr="00EE05C2">
        <w:rPr>
          <w:rFonts w:ascii="Calibri" w:eastAsia="Calibri" w:hAnsi="Calibri" w:cs="Times New Roman"/>
          <w:sz w:val="22"/>
        </w:rPr>
        <w:t xml:space="preserve"> </w:t>
      </w:r>
      <w:r w:rsidRPr="00EE05C2">
        <w:rPr>
          <w:rFonts w:eastAsia="Calibri" w:cs="Times New Roman"/>
          <w:szCs w:val="28"/>
          <w:lang w:eastAsia="ru-RU"/>
        </w:rPr>
        <w:t>слова «странице департамента на официальном» заменить словами «официальном сайте министерства на».</w:t>
      </w:r>
    </w:p>
    <w:p w14:paraId="3A1FEBDF" w14:textId="141BBA27" w:rsidR="00E46F21" w:rsidRDefault="007917BC" w:rsidP="007917BC">
      <w:pPr>
        <w:ind w:firstLine="0"/>
        <w:jc w:val="both"/>
      </w:pPr>
      <w:r>
        <w:br/>
      </w:r>
    </w:p>
    <w:sectPr w:rsidR="00E46F21" w:rsidSect="00C93260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1367" w14:textId="77777777" w:rsidR="00DD4464" w:rsidRDefault="00DD4464" w:rsidP="00CF5840">
      <w:r>
        <w:separator/>
      </w:r>
    </w:p>
  </w:endnote>
  <w:endnote w:type="continuationSeparator" w:id="0">
    <w:p w14:paraId="3063531E" w14:textId="77777777" w:rsidR="00DD4464" w:rsidRDefault="00DD446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CF49" w14:textId="77777777" w:rsidR="007917BC" w:rsidRDefault="007917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917BC" w14:paraId="21D20440" w14:textId="77777777" w:rsidTr="007917B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7FBA05F" w14:textId="10F9C240" w:rsidR="007917BC" w:rsidRPr="007917BC" w:rsidRDefault="007917BC" w:rsidP="007917B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917B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442F29" w14:textId="49FA6A6A" w:rsidR="007917BC" w:rsidRPr="007917BC" w:rsidRDefault="007917BC" w:rsidP="007917B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917BC">
            <w:rPr>
              <w:rFonts w:cs="Times New Roman"/>
              <w:color w:val="808080"/>
              <w:sz w:val="18"/>
            </w:rPr>
            <w:t xml:space="preserve">Страница </w:t>
          </w:r>
          <w:r w:rsidRPr="007917BC">
            <w:rPr>
              <w:rFonts w:cs="Times New Roman"/>
              <w:color w:val="808080"/>
              <w:sz w:val="18"/>
            </w:rPr>
            <w:fldChar w:fldCharType="begin"/>
          </w:r>
          <w:r w:rsidRPr="007917B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917BC">
            <w:rPr>
              <w:rFonts w:cs="Times New Roman"/>
              <w:color w:val="808080"/>
              <w:sz w:val="18"/>
            </w:rPr>
            <w:fldChar w:fldCharType="separate"/>
          </w:r>
          <w:r w:rsidRPr="007917BC">
            <w:rPr>
              <w:rFonts w:cs="Times New Roman"/>
              <w:noProof/>
              <w:color w:val="808080"/>
              <w:sz w:val="18"/>
            </w:rPr>
            <w:t>1</w:t>
          </w:r>
          <w:r w:rsidRPr="007917BC">
            <w:rPr>
              <w:rFonts w:cs="Times New Roman"/>
              <w:color w:val="808080"/>
              <w:sz w:val="18"/>
            </w:rPr>
            <w:fldChar w:fldCharType="end"/>
          </w:r>
          <w:r w:rsidRPr="007917BC">
            <w:rPr>
              <w:rFonts w:cs="Times New Roman"/>
              <w:color w:val="808080"/>
              <w:sz w:val="18"/>
            </w:rPr>
            <w:t xml:space="preserve"> из </w:t>
          </w:r>
          <w:r w:rsidRPr="007917BC">
            <w:rPr>
              <w:rFonts w:cs="Times New Roman"/>
              <w:color w:val="808080"/>
              <w:sz w:val="18"/>
            </w:rPr>
            <w:fldChar w:fldCharType="begin"/>
          </w:r>
          <w:r w:rsidRPr="007917B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917BC">
            <w:rPr>
              <w:rFonts w:cs="Times New Roman"/>
              <w:color w:val="808080"/>
              <w:sz w:val="18"/>
            </w:rPr>
            <w:fldChar w:fldCharType="separate"/>
          </w:r>
          <w:r w:rsidRPr="007917BC">
            <w:rPr>
              <w:rFonts w:cs="Times New Roman"/>
              <w:noProof/>
              <w:color w:val="808080"/>
              <w:sz w:val="18"/>
            </w:rPr>
            <w:t>3</w:t>
          </w:r>
          <w:r w:rsidRPr="007917B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BCD306" w14:textId="77777777" w:rsidR="007917BC" w:rsidRPr="007917BC" w:rsidRDefault="007917BC" w:rsidP="007917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917BC" w14:paraId="6FF23536" w14:textId="77777777" w:rsidTr="007917B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3272320" w14:textId="39F04F3B" w:rsidR="007917BC" w:rsidRPr="007917BC" w:rsidRDefault="007917BC" w:rsidP="007917B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7917B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F7B8034" w14:textId="49DAADBE" w:rsidR="007917BC" w:rsidRPr="007917BC" w:rsidRDefault="007917BC" w:rsidP="007917B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917BC">
            <w:rPr>
              <w:rFonts w:cs="Times New Roman"/>
              <w:color w:val="808080"/>
              <w:sz w:val="18"/>
            </w:rPr>
            <w:t xml:space="preserve">Страница </w:t>
          </w:r>
          <w:r w:rsidRPr="007917BC">
            <w:rPr>
              <w:rFonts w:cs="Times New Roman"/>
              <w:color w:val="808080"/>
              <w:sz w:val="18"/>
            </w:rPr>
            <w:fldChar w:fldCharType="begin"/>
          </w:r>
          <w:r w:rsidRPr="007917B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917BC">
            <w:rPr>
              <w:rFonts w:cs="Times New Roman"/>
              <w:color w:val="808080"/>
              <w:sz w:val="18"/>
            </w:rPr>
            <w:fldChar w:fldCharType="separate"/>
          </w:r>
          <w:r w:rsidRPr="007917BC">
            <w:rPr>
              <w:rFonts w:cs="Times New Roman"/>
              <w:noProof/>
              <w:color w:val="808080"/>
              <w:sz w:val="18"/>
            </w:rPr>
            <w:t>1</w:t>
          </w:r>
          <w:r w:rsidRPr="007917BC">
            <w:rPr>
              <w:rFonts w:cs="Times New Roman"/>
              <w:color w:val="808080"/>
              <w:sz w:val="18"/>
            </w:rPr>
            <w:fldChar w:fldCharType="end"/>
          </w:r>
          <w:r w:rsidRPr="007917BC">
            <w:rPr>
              <w:rFonts w:cs="Times New Roman"/>
              <w:color w:val="808080"/>
              <w:sz w:val="18"/>
            </w:rPr>
            <w:t xml:space="preserve"> из </w:t>
          </w:r>
          <w:r w:rsidRPr="007917BC">
            <w:rPr>
              <w:rFonts w:cs="Times New Roman"/>
              <w:color w:val="808080"/>
              <w:sz w:val="18"/>
            </w:rPr>
            <w:fldChar w:fldCharType="begin"/>
          </w:r>
          <w:r w:rsidRPr="007917B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917BC">
            <w:rPr>
              <w:rFonts w:cs="Times New Roman"/>
              <w:color w:val="808080"/>
              <w:sz w:val="18"/>
            </w:rPr>
            <w:fldChar w:fldCharType="separate"/>
          </w:r>
          <w:r w:rsidRPr="007917BC">
            <w:rPr>
              <w:rFonts w:cs="Times New Roman"/>
              <w:noProof/>
              <w:color w:val="808080"/>
              <w:sz w:val="18"/>
            </w:rPr>
            <w:t>3</w:t>
          </w:r>
          <w:r w:rsidRPr="007917B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3EFE3AFE" w14:textId="77777777" w:rsidR="007917BC" w:rsidRPr="007917BC" w:rsidRDefault="007917BC" w:rsidP="00791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09EE" w14:textId="77777777" w:rsidR="00DD4464" w:rsidRDefault="00DD4464" w:rsidP="00CF5840">
      <w:r>
        <w:separator/>
      </w:r>
    </w:p>
  </w:footnote>
  <w:footnote w:type="continuationSeparator" w:id="0">
    <w:p w14:paraId="2D37B0BE" w14:textId="77777777" w:rsidR="00DD4464" w:rsidRDefault="00DD446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4443" w14:textId="77777777" w:rsidR="007917BC" w:rsidRDefault="00791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3926" w14:textId="4B06571E" w:rsidR="006A65CC" w:rsidRPr="007917BC" w:rsidRDefault="007917BC" w:rsidP="007917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8557" w14:textId="77777777" w:rsidR="007917BC" w:rsidRDefault="007917B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47AF" w14:textId="65482FE8" w:rsidR="00F32A88" w:rsidRPr="007917BC" w:rsidRDefault="007917BC" w:rsidP="00791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DC6"/>
    <w:multiLevelType w:val="multilevel"/>
    <w:tmpl w:val="D38EA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4B2A80"/>
    <w:multiLevelType w:val="hybridMultilevel"/>
    <w:tmpl w:val="A22AB3CA"/>
    <w:lvl w:ilvl="0" w:tplc="20FEFA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388A"/>
    <w:rsid w:val="0000609F"/>
    <w:rsid w:val="00007DCA"/>
    <w:rsid w:val="000159E2"/>
    <w:rsid w:val="00017071"/>
    <w:rsid w:val="00020378"/>
    <w:rsid w:val="00026527"/>
    <w:rsid w:val="00037667"/>
    <w:rsid w:val="000467DC"/>
    <w:rsid w:val="000501A2"/>
    <w:rsid w:val="00096518"/>
    <w:rsid w:val="000B12BB"/>
    <w:rsid w:val="000B15F6"/>
    <w:rsid w:val="000D0AC6"/>
    <w:rsid w:val="000D6079"/>
    <w:rsid w:val="000F5ECC"/>
    <w:rsid w:val="00102DD7"/>
    <w:rsid w:val="00130968"/>
    <w:rsid w:val="001347C5"/>
    <w:rsid w:val="0015011D"/>
    <w:rsid w:val="00153F24"/>
    <w:rsid w:val="00164078"/>
    <w:rsid w:val="001707B3"/>
    <w:rsid w:val="001744F6"/>
    <w:rsid w:val="001745E4"/>
    <w:rsid w:val="00180479"/>
    <w:rsid w:val="0018389D"/>
    <w:rsid w:val="001A0C6A"/>
    <w:rsid w:val="001B6AAD"/>
    <w:rsid w:val="001B7F4C"/>
    <w:rsid w:val="001C06BB"/>
    <w:rsid w:val="001C1EDD"/>
    <w:rsid w:val="001C78DA"/>
    <w:rsid w:val="001D40CB"/>
    <w:rsid w:val="00212FA0"/>
    <w:rsid w:val="002159DB"/>
    <w:rsid w:val="002306C4"/>
    <w:rsid w:val="0023479F"/>
    <w:rsid w:val="00244E7A"/>
    <w:rsid w:val="00253DF6"/>
    <w:rsid w:val="00260038"/>
    <w:rsid w:val="00267488"/>
    <w:rsid w:val="0027431B"/>
    <w:rsid w:val="002855A4"/>
    <w:rsid w:val="0028774A"/>
    <w:rsid w:val="002B64DF"/>
    <w:rsid w:val="002C55D2"/>
    <w:rsid w:val="002D5B6E"/>
    <w:rsid w:val="002E371A"/>
    <w:rsid w:val="002F30DD"/>
    <w:rsid w:val="002F6DDE"/>
    <w:rsid w:val="0030624A"/>
    <w:rsid w:val="00316C9C"/>
    <w:rsid w:val="003246AA"/>
    <w:rsid w:val="00337BDC"/>
    <w:rsid w:val="003452E9"/>
    <w:rsid w:val="003477DB"/>
    <w:rsid w:val="00347928"/>
    <w:rsid w:val="00364315"/>
    <w:rsid w:val="003656CE"/>
    <w:rsid w:val="00375AD1"/>
    <w:rsid w:val="00381164"/>
    <w:rsid w:val="00392192"/>
    <w:rsid w:val="00395790"/>
    <w:rsid w:val="003A2DCC"/>
    <w:rsid w:val="003A552E"/>
    <w:rsid w:val="003B4476"/>
    <w:rsid w:val="003C2127"/>
    <w:rsid w:val="003D0950"/>
    <w:rsid w:val="003D1E8D"/>
    <w:rsid w:val="003D3206"/>
    <w:rsid w:val="003D48C3"/>
    <w:rsid w:val="003D5D1D"/>
    <w:rsid w:val="003F2344"/>
    <w:rsid w:val="003F43C8"/>
    <w:rsid w:val="003F65E2"/>
    <w:rsid w:val="0040656C"/>
    <w:rsid w:val="004103C3"/>
    <w:rsid w:val="00410992"/>
    <w:rsid w:val="00421B80"/>
    <w:rsid w:val="0042289C"/>
    <w:rsid w:val="004529A1"/>
    <w:rsid w:val="00470773"/>
    <w:rsid w:val="0047728C"/>
    <w:rsid w:val="004855BC"/>
    <w:rsid w:val="00487DAB"/>
    <w:rsid w:val="004A0F42"/>
    <w:rsid w:val="004A6658"/>
    <w:rsid w:val="004B2AB3"/>
    <w:rsid w:val="004B63AC"/>
    <w:rsid w:val="004C284A"/>
    <w:rsid w:val="004E3629"/>
    <w:rsid w:val="004F0106"/>
    <w:rsid w:val="004F1E63"/>
    <w:rsid w:val="00505339"/>
    <w:rsid w:val="00510152"/>
    <w:rsid w:val="00514FEB"/>
    <w:rsid w:val="0052070D"/>
    <w:rsid w:val="005220CB"/>
    <w:rsid w:val="005351C4"/>
    <w:rsid w:val="00536DFF"/>
    <w:rsid w:val="00543FEA"/>
    <w:rsid w:val="00547508"/>
    <w:rsid w:val="00570FBB"/>
    <w:rsid w:val="00571F5A"/>
    <w:rsid w:val="005862FB"/>
    <w:rsid w:val="0059536D"/>
    <w:rsid w:val="00597AA3"/>
    <w:rsid w:val="005B71F5"/>
    <w:rsid w:val="005B7F55"/>
    <w:rsid w:val="005D0750"/>
    <w:rsid w:val="005D4AE9"/>
    <w:rsid w:val="005F23FA"/>
    <w:rsid w:val="005F2543"/>
    <w:rsid w:val="005F33F8"/>
    <w:rsid w:val="005F5B89"/>
    <w:rsid w:val="005F6B0F"/>
    <w:rsid w:val="00604698"/>
    <w:rsid w:val="00604ACF"/>
    <w:rsid w:val="00604CF8"/>
    <w:rsid w:val="006157BF"/>
    <w:rsid w:val="00615BAD"/>
    <w:rsid w:val="00621A25"/>
    <w:rsid w:val="0062685E"/>
    <w:rsid w:val="00631ABE"/>
    <w:rsid w:val="00632A57"/>
    <w:rsid w:val="00664142"/>
    <w:rsid w:val="006717BC"/>
    <w:rsid w:val="00681496"/>
    <w:rsid w:val="00681D92"/>
    <w:rsid w:val="00692B31"/>
    <w:rsid w:val="006A346F"/>
    <w:rsid w:val="006B7B6C"/>
    <w:rsid w:val="006E172D"/>
    <w:rsid w:val="006E7F80"/>
    <w:rsid w:val="00704995"/>
    <w:rsid w:val="0071227C"/>
    <w:rsid w:val="00721CE7"/>
    <w:rsid w:val="00731739"/>
    <w:rsid w:val="007341B3"/>
    <w:rsid w:val="00735F8B"/>
    <w:rsid w:val="00737E26"/>
    <w:rsid w:val="00745783"/>
    <w:rsid w:val="0074686C"/>
    <w:rsid w:val="00750839"/>
    <w:rsid w:val="0077674F"/>
    <w:rsid w:val="00783C2D"/>
    <w:rsid w:val="007917BC"/>
    <w:rsid w:val="00791D17"/>
    <w:rsid w:val="00796C37"/>
    <w:rsid w:val="007A0FA6"/>
    <w:rsid w:val="007A480A"/>
    <w:rsid w:val="007B700B"/>
    <w:rsid w:val="007C1A03"/>
    <w:rsid w:val="007C2D55"/>
    <w:rsid w:val="007C6460"/>
    <w:rsid w:val="007D6087"/>
    <w:rsid w:val="007E0CA9"/>
    <w:rsid w:val="007E0D8E"/>
    <w:rsid w:val="007E75A7"/>
    <w:rsid w:val="007F2234"/>
    <w:rsid w:val="007F28F5"/>
    <w:rsid w:val="007F646F"/>
    <w:rsid w:val="00810833"/>
    <w:rsid w:val="008158C4"/>
    <w:rsid w:val="00815C86"/>
    <w:rsid w:val="008172BC"/>
    <w:rsid w:val="008237A9"/>
    <w:rsid w:val="00827CA3"/>
    <w:rsid w:val="0083274B"/>
    <w:rsid w:val="0084183E"/>
    <w:rsid w:val="0084558F"/>
    <w:rsid w:val="008520D2"/>
    <w:rsid w:val="00861B0E"/>
    <w:rsid w:val="00874578"/>
    <w:rsid w:val="008806A9"/>
    <w:rsid w:val="00896A2D"/>
    <w:rsid w:val="008A2CE9"/>
    <w:rsid w:val="008A798F"/>
    <w:rsid w:val="008C1CB8"/>
    <w:rsid w:val="008C55FA"/>
    <w:rsid w:val="008C5C70"/>
    <w:rsid w:val="008D1809"/>
    <w:rsid w:val="008D6425"/>
    <w:rsid w:val="00910F01"/>
    <w:rsid w:val="00915C02"/>
    <w:rsid w:val="009207B9"/>
    <w:rsid w:val="00924510"/>
    <w:rsid w:val="009409FC"/>
    <w:rsid w:val="009601D4"/>
    <w:rsid w:val="00993424"/>
    <w:rsid w:val="009C405B"/>
    <w:rsid w:val="009D4983"/>
    <w:rsid w:val="009D597A"/>
    <w:rsid w:val="00A21883"/>
    <w:rsid w:val="00A31F49"/>
    <w:rsid w:val="00A37529"/>
    <w:rsid w:val="00A477F4"/>
    <w:rsid w:val="00A57123"/>
    <w:rsid w:val="00A6381E"/>
    <w:rsid w:val="00A83D83"/>
    <w:rsid w:val="00A86CBD"/>
    <w:rsid w:val="00A94B16"/>
    <w:rsid w:val="00AB2040"/>
    <w:rsid w:val="00AC7F2F"/>
    <w:rsid w:val="00AE39DB"/>
    <w:rsid w:val="00AE6F6B"/>
    <w:rsid w:val="00AF0AB2"/>
    <w:rsid w:val="00AF20DA"/>
    <w:rsid w:val="00AF4172"/>
    <w:rsid w:val="00B14EF1"/>
    <w:rsid w:val="00B16105"/>
    <w:rsid w:val="00B27F2C"/>
    <w:rsid w:val="00B35B56"/>
    <w:rsid w:val="00B41FCA"/>
    <w:rsid w:val="00B55589"/>
    <w:rsid w:val="00B649B2"/>
    <w:rsid w:val="00B81B1C"/>
    <w:rsid w:val="00B90652"/>
    <w:rsid w:val="00B97421"/>
    <w:rsid w:val="00BA0DCA"/>
    <w:rsid w:val="00BB1812"/>
    <w:rsid w:val="00BB2720"/>
    <w:rsid w:val="00BB38FE"/>
    <w:rsid w:val="00BD3826"/>
    <w:rsid w:val="00BD536A"/>
    <w:rsid w:val="00BE7C98"/>
    <w:rsid w:val="00BF27F1"/>
    <w:rsid w:val="00BF5FF7"/>
    <w:rsid w:val="00C14E55"/>
    <w:rsid w:val="00C208D9"/>
    <w:rsid w:val="00C2302D"/>
    <w:rsid w:val="00C24293"/>
    <w:rsid w:val="00C26728"/>
    <w:rsid w:val="00C3314A"/>
    <w:rsid w:val="00C352AF"/>
    <w:rsid w:val="00C4062D"/>
    <w:rsid w:val="00C508F7"/>
    <w:rsid w:val="00C7417F"/>
    <w:rsid w:val="00C87960"/>
    <w:rsid w:val="00C9129F"/>
    <w:rsid w:val="00CB77B5"/>
    <w:rsid w:val="00CD1435"/>
    <w:rsid w:val="00CE2F94"/>
    <w:rsid w:val="00CF4083"/>
    <w:rsid w:val="00CF5840"/>
    <w:rsid w:val="00D00EFB"/>
    <w:rsid w:val="00D0591F"/>
    <w:rsid w:val="00D06430"/>
    <w:rsid w:val="00D10620"/>
    <w:rsid w:val="00D11410"/>
    <w:rsid w:val="00D144F4"/>
    <w:rsid w:val="00D37A69"/>
    <w:rsid w:val="00D438D5"/>
    <w:rsid w:val="00D66FAA"/>
    <w:rsid w:val="00D77225"/>
    <w:rsid w:val="00D82181"/>
    <w:rsid w:val="00D84778"/>
    <w:rsid w:val="00D84C55"/>
    <w:rsid w:val="00D93F0C"/>
    <w:rsid w:val="00DA51A8"/>
    <w:rsid w:val="00DB5511"/>
    <w:rsid w:val="00DB653A"/>
    <w:rsid w:val="00DC6F9F"/>
    <w:rsid w:val="00DD1DAE"/>
    <w:rsid w:val="00DD4464"/>
    <w:rsid w:val="00DF4832"/>
    <w:rsid w:val="00E0252B"/>
    <w:rsid w:val="00E1407E"/>
    <w:rsid w:val="00E16F52"/>
    <w:rsid w:val="00E46F21"/>
    <w:rsid w:val="00E47114"/>
    <w:rsid w:val="00E54EDC"/>
    <w:rsid w:val="00E56AC4"/>
    <w:rsid w:val="00E625C5"/>
    <w:rsid w:val="00E65865"/>
    <w:rsid w:val="00E65D08"/>
    <w:rsid w:val="00E73DC2"/>
    <w:rsid w:val="00E835B7"/>
    <w:rsid w:val="00E9196B"/>
    <w:rsid w:val="00E92000"/>
    <w:rsid w:val="00EA4652"/>
    <w:rsid w:val="00EA6D79"/>
    <w:rsid w:val="00EE05C2"/>
    <w:rsid w:val="00EF10A2"/>
    <w:rsid w:val="00EF6289"/>
    <w:rsid w:val="00F1247C"/>
    <w:rsid w:val="00F1396C"/>
    <w:rsid w:val="00F24227"/>
    <w:rsid w:val="00F24AB9"/>
    <w:rsid w:val="00F24B69"/>
    <w:rsid w:val="00F30D70"/>
    <w:rsid w:val="00F73146"/>
    <w:rsid w:val="00F82D65"/>
    <w:rsid w:val="00F9578E"/>
    <w:rsid w:val="00F95D00"/>
    <w:rsid w:val="00FA2EC0"/>
    <w:rsid w:val="00FA4925"/>
    <w:rsid w:val="00FA5EA7"/>
    <w:rsid w:val="00FB1A66"/>
    <w:rsid w:val="00FC1494"/>
    <w:rsid w:val="00FC6ECA"/>
    <w:rsid w:val="00FD0A99"/>
    <w:rsid w:val="00FD613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1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96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0B12B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82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1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18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18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s1">
    <w:name w:val="s_1"/>
    <w:basedOn w:val="a"/>
    <w:rsid w:val="00E46F2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4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1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96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0B12B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82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1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18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18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s1">
    <w:name w:val="s_1"/>
    <w:basedOn w:val="a"/>
    <w:rsid w:val="00E46F2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4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5</numik>
    <kind xmlns="e2080b48-eafa-461e-b501-38555d38caa1">105</kind>
    <num xmlns="af44e648-6311-40f1-ad37-1234555fd9ba">5</num>
    <beginactiondate xmlns="a853e5a8-fa1e-4dd3-a1b5-1604bfb35b05">2024-03-26T20:00:00+00:00</beginactiondate>
    <approvaldate xmlns="081b8c99-5a1b-4ba1-9a3e-0d0cea83319e">2024-03-26T20:00:00+00:00</approvaldate>
    <bigtitle xmlns="a853e5a8-fa1e-4dd3-a1b5-1604bfb35b05">О внесении изменений в приказ департамента здравоохранения и фармации Ярославской области от 06.10.2014 № 11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01.04.2024</publication>
    <redactiondate xmlns="081b8c99-5a1b-4ba1-9a3e-0d0cea83319e" xsi:nil="true"/>
    <status xmlns="5256eb8c-d5dd-498a-ad6f-7fa801666f9a">34</status>
    <organ xmlns="67a9cb4f-e58d-445a-8e0b-2b8d792f9e38">292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8AB5D-9266-49A4-A502-61F8FAF6CFA5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A4E87FA2-FD7A-41B6-80D5-B7873E75112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481</Words>
  <Characters>3473</Characters>
  <Application>Microsoft Office Word</Application>
  <DocSecurity>0</DocSecurity>
  <Lines>108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2024-01-26T07:06:00Z</cp:lastPrinted>
  <dcterms:created xsi:type="dcterms:W3CDTF">2024-03-28T10:52:00Z</dcterms:created>
  <dcterms:modified xsi:type="dcterms:W3CDTF">2024-03-28T10:52:00Z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07.04.2022 № 260-п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